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3F63C" w14:textId="13D49260" w:rsidR="001C74E6" w:rsidRPr="001B6512" w:rsidRDefault="00E8001E" w:rsidP="001B6512">
      <w:pPr>
        <w:jc w:val="center"/>
        <w:rPr>
          <w:rFonts w:ascii="Montserrat" w:hAnsi="Montserrat"/>
          <w:noProof/>
          <w:color w:val="003366"/>
          <w:sz w:val="36"/>
          <w:szCs w:val="36"/>
        </w:rPr>
      </w:pPr>
      <w:bookmarkStart w:id="0" w:name="_GoBack"/>
      <w:bookmarkEnd w:id="0"/>
      <w:r>
        <w:rPr>
          <w:rFonts w:ascii="Montserrat" w:hAnsi="Montserrat"/>
          <w:noProof/>
          <w:color w:val="003366"/>
          <w:sz w:val="36"/>
          <w:szCs w:val="36"/>
          <w:lang w:eastAsia="es-CO"/>
        </w:rPr>
        <w:drawing>
          <wp:anchor distT="0" distB="0" distL="114300" distR="114300" simplePos="0" relativeHeight="251661312" behindDoc="1" locked="0" layoutInCell="1" allowOverlap="1" wp14:anchorId="12C6F828" wp14:editId="70888B5A">
            <wp:simplePos x="0" y="0"/>
            <wp:positionH relativeFrom="page">
              <wp:posOffset>18415</wp:posOffset>
            </wp:positionH>
            <wp:positionV relativeFrom="paragraph">
              <wp:posOffset>-1055497</wp:posOffset>
            </wp:positionV>
            <wp:extent cx="10040095" cy="770534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095" cy="770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512" w:rsidRPr="001B6512">
        <w:rPr>
          <w:rFonts w:ascii="Montserrat" w:hAnsi="Montserrat"/>
          <w:noProof/>
          <w:color w:val="003366"/>
          <w:sz w:val="36"/>
          <w:szCs w:val="36"/>
        </w:rPr>
        <w:t>LA SUPERINTENDENCIA DE INDUSTRIA Y COMERCIO</w:t>
      </w:r>
    </w:p>
    <w:p w14:paraId="3B23EAF3" w14:textId="669722DD" w:rsidR="001B6512" w:rsidRPr="001B6512" w:rsidRDefault="002B1F2F" w:rsidP="001B6512">
      <w:pPr>
        <w:jc w:val="center"/>
        <w:rPr>
          <w:rFonts w:ascii="Montserrat" w:hAnsi="Montserrat"/>
          <w:i/>
          <w:iCs/>
          <w:noProof/>
          <w:color w:val="003366"/>
          <w:sz w:val="24"/>
          <w:szCs w:val="24"/>
        </w:rPr>
      </w:pPr>
      <w:r>
        <w:rPr>
          <w:rFonts w:ascii="Montserrat" w:hAnsi="Montserrat"/>
          <w:noProof/>
          <w:color w:val="003366"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70903" wp14:editId="50A275E5">
                <wp:simplePos x="0" y="0"/>
                <wp:positionH relativeFrom="column">
                  <wp:posOffset>1550543</wp:posOffset>
                </wp:positionH>
                <wp:positionV relativeFrom="paragraph">
                  <wp:posOffset>1718183</wp:posOffset>
                </wp:positionV>
                <wp:extent cx="5145024" cy="24384"/>
                <wp:effectExtent l="0" t="0" r="36830" b="3302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5024" cy="243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1FE66C6" id="Conector rec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pt,135.3pt" to="527.2pt,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8001E">
        <w:rPr>
          <w:rFonts w:ascii="Montserrat" w:hAnsi="Montserrat"/>
          <w:noProof/>
          <w:color w:val="003366"/>
          <w:sz w:val="36"/>
          <w:szCs w:val="36"/>
        </w:rPr>
        <w:br/>
      </w:r>
      <w:r w:rsidR="001B6512" w:rsidRPr="001B6512">
        <w:rPr>
          <w:rFonts w:ascii="Montserrat" w:hAnsi="Montserrat"/>
          <w:noProof/>
          <w:color w:val="003366"/>
          <w:sz w:val="36"/>
          <w:szCs w:val="36"/>
        </w:rPr>
        <w:br/>
        <w:t>CERTIFICA QUE:</w:t>
      </w:r>
      <w:r w:rsidR="00C639A4">
        <w:rPr>
          <w:rFonts w:ascii="Montserrat" w:hAnsi="Montserrat"/>
          <w:noProof/>
          <w:color w:val="003366"/>
          <w:sz w:val="36"/>
          <w:szCs w:val="36"/>
        </w:rPr>
        <w:br/>
      </w:r>
      <w:r w:rsidR="001B6512" w:rsidRPr="001B6512">
        <w:rPr>
          <w:rFonts w:ascii="Montserrat" w:hAnsi="Montserrat"/>
          <w:noProof/>
          <w:color w:val="003366"/>
          <w:sz w:val="36"/>
          <w:szCs w:val="36"/>
        </w:rPr>
        <w:br/>
      </w:r>
      <w:r w:rsidR="001B6512" w:rsidRPr="001B6512">
        <w:rPr>
          <w:rFonts w:ascii="Montserrat" w:hAnsi="Montserrat"/>
          <w:i/>
          <w:iCs/>
          <w:noProof/>
          <w:color w:val="003366"/>
          <w:sz w:val="36"/>
          <w:szCs w:val="36"/>
        </w:rPr>
        <w:t>Nombres y Apellidos del Participante</w:t>
      </w:r>
      <w:r w:rsidR="00C639A4">
        <w:rPr>
          <w:rFonts w:ascii="Montserrat" w:hAnsi="Montserrat"/>
          <w:i/>
          <w:iCs/>
          <w:noProof/>
          <w:color w:val="003366"/>
          <w:sz w:val="36"/>
          <w:szCs w:val="36"/>
        </w:rPr>
        <w:br/>
      </w:r>
      <w:r w:rsidR="00C639A4">
        <w:rPr>
          <w:rFonts w:ascii="Montserrat" w:hAnsi="Montserrat"/>
          <w:i/>
          <w:iCs/>
          <w:noProof/>
          <w:sz w:val="24"/>
          <w:szCs w:val="24"/>
        </w:rPr>
        <w:br/>
      </w:r>
      <w:r w:rsidR="001B6512" w:rsidRPr="00C639A4">
        <w:rPr>
          <w:rFonts w:ascii="Montserrat" w:hAnsi="Montserrat"/>
          <w:i/>
          <w:iCs/>
          <w:noProof/>
          <w:sz w:val="24"/>
          <w:szCs w:val="24"/>
        </w:rPr>
        <w:t>Identificado con el documento de identidad No</w:t>
      </w:r>
      <w:r w:rsidR="001B6512" w:rsidRPr="001B6512">
        <w:rPr>
          <w:rFonts w:ascii="Montserrat" w:hAnsi="Montserrat"/>
          <w:i/>
          <w:iCs/>
          <w:noProof/>
          <w:color w:val="003366"/>
          <w:sz w:val="24"/>
          <w:szCs w:val="24"/>
        </w:rPr>
        <w:t>.  Xxxxxxx</w:t>
      </w:r>
    </w:p>
    <w:p w14:paraId="24BAEA8D" w14:textId="499E19F8" w:rsidR="00C639A4" w:rsidRDefault="00C639A4" w:rsidP="001B6512">
      <w:pPr>
        <w:jc w:val="center"/>
        <w:rPr>
          <w:rFonts w:ascii="Montserrat" w:hAnsi="Montserrat"/>
          <w:i/>
          <w:iCs/>
          <w:noProof/>
          <w:color w:val="003366"/>
          <w:sz w:val="28"/>
          <w:szCs w:val="28"/>
        </w:rPr>
      </w:pPr>
      <w:r>
        <w:rPr>
          <w:rFonts w:ascii="Montserrat" w:hAnsi="Montserrat"/>
          <w:i/>
          <w:iCs/>
          <w:noProof/>
          <w:color w:val="003366"/>
          <w:sz w:val="28"/>
          <w:szCs w:val="28"/>
        </w:rPr>
        <w:br/>
      </w:r>
      <w:r w:rsidR="001B6512" w:rsidRPr="00C639A4">
        <w:rPr>
          <w:rFonts w:ascii="Montserrat" w:hAnsi="Montserrat"/>
          <w:i/>
          <w:iCs/>
          <w:noProof/>
          <w:sz w:val="28"/>
          <w:szCs w:val="28"/>
        </w:rPr>
        <w:t>Particip</w:t>
      </w:r>
      <w:r>
        <w:rPr>
          <w:rFonts w:ascii="Montserrat" w:hAnsi="Montserrat"/>
          <w:i/>
          <w:iCs/>
          <w:noProof/>
          <w:sz w:val="28"/>
          <w:szCs w:val="28"/>
        </w:rPr>
        <w:t>ó</w:t>
      </w:r>
      <w:r w:rsidR="001B6512" w:rsidRPr="00C639A4">
        <w:rPr>
          <w:rFonts w:ascii="Montserrat" w:hAnsi="Montserrat"/>
          <w:i/>
          <w:iCs/>
          <w:noProof/>
          <w:sz w:val="28"/>
          <w:szCs w:val="28"/>
        </w:rPr>
        <w:t xml:space="preserve"> en la jornada</w:t>
      </w:r>
      <w:r>
        <w:rPr>
          <w:rFonts w:ascii="Montserrat" w:hAnsi="Montserrat"/>
          <w:i/>
          <w:iCs/>
          <w:noProof/>
          <w:sz w:val="28"/>
          <w:szCs w:val="28"/>
        </w:rPr>
        <w:t>:</w:t>
      </w:r>
      <w:r w:rsidRPr="00C639A4">
        <w:rPr>
          <w:rFonts w:ascii="Montserrat" w:hAnsi="Montserrat"/>
          <w:i/>
          <w:iCs/>
          <w:noProof/>
          <w:sz w:val="28"/>
          <w:szCs w:val="28"/>
        </w:rPr>
        <w:br/>
      </w:r>
      <w:r>
        <w:rPr>
          <w:rFonts w:ascii="Montserrat" w:hAnsi="Montserrat"/>
          <w:i/>
          <w:iCs/>
          <w:noProof/>
          <w:color w:val="003366"/>
          <w:sz w:val="28"/>
          <w:szCs w:val="28"/>
        </w:rPr>
        <w:t>“</w:t>
      </w:r>
      <w:r w:rsidR="001F17AA">
        <w:rPr>
          <w:rFonts w:ascii="Montserrat" w:hAnsi="Montserrat"/>
          <w:i/>
          <w:iCs/>
          <w:noProof/>
          <w:color w:val="003366"/>
          <w:sz w:val="28"/>
          <w:szCs w:val="28"/>
        </w:rPr>
        <w:t>Nombre de la Jornada</w:t>
      </w:r>
      <w:r>
        <w:rPr>
          <w:rFonts w:ascii="Montserrat" w:hAnsi="Montserrat"/>
          <w:i/>
          <w:iCs/>
          <w:noProof/>
          <w:color w:val="003366"/>
          <w:sz w:val="28"/>
          <w:szCs w:val="28"/>
        </w:rPr>
        <w:t>”</w:t>
      </w:r>
    </w:p>
    <w:p w14:paraId="31767B3B" w14:textId="0B73A830" w:rsidR="001B6512" w:rsidRDefault="001B6512" w:rsidP="001B6512">
      <w:pPr>
        <w:jc w:val="center"/>
        <w:rPr>
          <w:rFonts w:ascii="Montserrat" w:hAnsi="Montserrat"/>
          <w:i/>
          <w:iCs/>
          <w:noProof/>
          <w:color w:val="003366"/>
          <w:sz w:val="28"/>
          <w:szCs w:val="28"/>
        </w:rPr>
      </w:pPr>
    </w:p>
    <w:p w14:paraId="3A1FD174" w14:textId="378DB3F8" w:rsidR="001B6512" w:rsidRPr="00C639A4" w:rsidRDefault="001B6512" w:rsidP="001B6512">
      <w:pPr>
        <w:jc w:val="center"/>
        <w:rPr>
          <w:rFonts w:ascii="Montserrat" w:hAnsi="Montserrat"/>
          <w:i/>
          <w:iCs/>
          <w:noProof/>
          <w:color w:val="003366"/>
          <w:sz w:val="24"/>
          <w:szCs w:val="24"/>
        </w:rPr>
      </w:pPr>
      <w:r w:rsidRPr="00C639A4">
        <w:rPr>
          <w:rFonts w:ascii="Montserrat" w:hAnsi="Montserrat"/>
          <w:i/>
          <w:iCs/>
          <w:noProof/>
          <w:sz w:val="24"/>
          <w:szCs w:val="24"/>
        </w:rPr>
        <w:t xml:space="preserve">Con una duración de </w:t>
      </w:r>
      <w:r w:rsidRPr="00C639A4">
        <w:rPr>
          <w:rFonts w:ascii="Montserrat" w:hAnsi="Montserrat"/>
          <w:i/>
          <w:iCs/>
          <w:noProof/>
          <w:color w:val="003366"/>
          <w:sz w:val="24"/>
          <w:szCs w:val="24"/>
        </w:rPr>
        <w:t xml:space="preserve">xxxx </w:t>
      </w:r>
      <w:r w:rsidRPr="00C639A4">
        <w:rPr>
          <w:rFonts w:ascii="Montserrat" w:hAnsi="Montserrat"/>
          <w:i/>
          <w:iCs/>
          <w:noProof/>
          <w:sz w:val="24"/>
          <w:szCs w:val="24"/>
        </w:rPr>
        <w:t>horas en modalidad</w:t>
      </w:r>
      <w:r w:rsidRPr="00C639A4">
        <w:rPr>
          <w:rFonts w:ascii="Montserrat" w:hAnsi="Montserrat"/>
          <w:i/>
          <w:iCs/>
          <w:noProof/>
          <w:color w:val="003366"/>
          <w:sz w:val="24"/>
          <w:szCs w:val="24"/>
        </w:rPr>
        <w:t xml:space="preserve"> xxxxxx</w:t>
      </w:r>
    </w:p>
    <w:p w14:paraId="3FEE08E9" w14:textId="000F8273" w:rsidR="001B6512" w:rsidRPr="00C639A4" w:rsidRDefault="001B6512" w:rsidP="001B6512">
      <w:pPr>
        <w:jc w:val="center"/>
        <w:rPr>
          <w:rFonts w:ascii="Montserrat" w:hAnsi="Montserrat"/>
          <w:i/>
          <w:iCs/>
          <w:color w:val="003366"/>
          <w:sz w:val="24"/>
          <w:szCs w:val="24"/>
        </w:rPr>
      </w:pPr>
      <w:r w:rsidRPr="00C639A4">
        <w:rPr>
          <w:rFonts w:ascii="Montserrat" w:hAnsi="Montserrat"/>
          <w:i/>
          <w:iCs/>
          <w:sz w:val="24"/>
          <w:szCs w:val="24"/>
        </w:rPr>
        <w:t>Fecha de expedición</w:t>
      </w:r>
      <w:r w:rsidR="00C639A4" w:rsidRPr="00C639A4">
        <w:rPr>
          <w:rFonts w:ascii="Montserrat" w:hAnsi="Montserrat"/>
          <w:i/>
          <w:iCs/>
          <w:sz w:val="24"/>
          <w:szCs w:val="24"/>
        </w:rPr>
        <w:br/>
      </w:r>
      <w:proofErr w:type="spellStart"/>
      <w:r w:rsidRPr="00C639A4">
        <w:rPr>
          <w:rFonts w:ascii="Montserrat" w:hAnsi="Montserrat"/>
          <w:i/>
          <w:iCs/>
          <w:color w:val="003366"/>
          <w:sz w:val="24"/>
          <w:szCs w:val="24"/>
        </w:rPr>
        <w:t>dd</w:t>
      </w:r>
      <w:proofErr w:type="spellEnd"/>
      <w:r w:rsidRPr="00C639A4">
        <w:rPr>
          <w:rFonts w:ascii="Montserrat" w:hAnsi="Montserrat"/>
          <w:i/>
          <w:iCs/>
          <w:color w:val="003366"/>
          <w:sz w:val="24"/>
          <w:szCs w:val="24"/>
        </w:rPr>
        <w:t>/mm/</w:t>
      </w:r>
      <w:proofErr w:type="spellStart"/>
      <w:r w:rsidRPr="00C639A4">
        <w:rPr>
          <w:rFonts w:ascii="Montserrat" w:hAnsi="Montserrat"/>
          <w:i/>
          <w:iCs/>
          <w:color w:val="003366"/>
          <w:sz w:val="24"/>
          <w:szCs w:val="24"/>
        </w:rPr>
        <w:t>aaaa</w:t>
      </w:r>
      <w:proofErr w:type="spellEnd"/>
    </w:p>
    <w:p w14:paraId="4A79AA51" w14:textId="5D002BAA" w:rsidR="00C639A4" w:rsidRDefault="009E4765" w:rsidP="00C639A4">
      <w:pPr>
        <w:rPr>
          <w:rFonts w:ascii="Montserrat" w:hAnsi="Montserrat"/>
          <w:i/>
          <w:iCs/>
          <w:color w:val="003366"/>
          <w:sz w:val="28"/>
          <w:szCs w:val="28"/>
        </w:rPr>
      </w:pPr>
      <w:r>
        <w:rPr>
          <w:rFonts w:ascii="Montserrat" w:hAnsi="Montserrat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33DFD" wp14:editId="43FC3B0C">
                <wp:simplePos x="0" y="0"/>
                <wp:positionH relativeFrom="page">
                  <wp:align>right</wp:align>
                </wp:positionH>
                <wp:positionV relativeFrom="paragraph">
                  <wp:posOffset>1658620</wp:posOffset>
                </wp:positionV>
                <wp:extent cx="1733550" cy="46672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36D12E" w14:textId="37C12CED" w:rsidR="009E4765" w:rsidRPr="00AC6907" w:rsidRDefault="009E4765" w:rsidP="009E47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69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CS02-F0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AC69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Vr1 (2020-06-30</w:t>
                            </w:r>
                            <w:r w:rsidRPr="00AC6907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6833DF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5.3pt;margin-top:130.6pt;width:136.5pt;height:36.75pt;z-index:25166540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" filled="f" stroked="f" strokeweight=".5pt">
                <v:textbox>
                  <w:txbxContent>
                    <w:p w14:paraId="5D36D12E" w14:textId="37C12CED" w:rsidR="009E4765" w:rsidRPr="00AC6907" w:rsidRDefault="009E4765" w:rsidP="009E4765">
                      <w:pPr>
                        <w:rPr>
                          <w:sz w:val="18"/>
                          <w:szCs w:val="18"/>
                        </w:rPr>
                      </w:pPr>
                      <w:r w:rsidRPr="00AC6907">
                        <w:rPr>
                          <w:rFonts w:ascii="Arial" w:hAnsi="Arial" w:cs="Arial"/>
                          <w:sz w:val="18"/>
                          <w:szCs w:val="18"/>
                        </w:rPr>
                        <w:t>CS02-F0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Pr="00AC690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Vr1 (2020-06-30</w:t>
                      </w:r>
                      <w:r w:rsidRPr="00AC6907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001E">
        <w:rPr>
          <w:rFonts w:ascii="Montserrat" w:hAnsi="Montserrat"/>
          <w:noProof/>
          <w:color w:val="003366"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4B4E" wp14:editId="41E35180">
                <wp:simplePos x="0" y="0"/>
                <wp:positionH relativeFrom="column">
                  <wp:posOffset>2696845</wp:posOffset>
                </wp:positionH>
                <wp:positionV relativeFrom="paragraph">
                  <wp:posOffset>435737</wp:posOffset>
                </wp:positionV>
                <wp:extent cx="2828290" cy="12065"/>
                <wp:effectExtent l="0" t="0" r="29210" b="2603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290" cy="12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4CFE97" id="Conector rec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35pt,34.3pt" to="435.0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E8001E" w:rsidRPr="00C639A4">
        <w:rPr>
          <w:rFonts w:ascii="Montserrat" w:hAnsi="Montserrat"/>
          <w:noProof/>
          <w:color w:val="003366"/>
          <w:sz w:val="36"/>
          <w:szCs w:val="36"/>
          <w:lang w:eastAsia="es-CO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340E77B" wp14:editId="23AC942B">
                <wp:simplePos x="0" y="0"/>
                <wp:positionH relativeFrom="margin">
                  <wp:posOffset>1586865</wp:posOffset>
                </wp:positionH>
                <wp:positionV relativeFrom="paragraph">
                  <wp:posOffset>423672</wp:posOffset>
                </wp:positionV>
                <wp:extent cx="5093970" cy="462915"/>
                <wp:effectExtent l="0" t="0" r="0" b="0"/>
                <wp:wrapTight wrapText="bothSides">
                  <wp:wrapPolygon edited="0">
                    <wp:start x="0" y="0"/>
                    <wp:lineTo x="0" y="20444"/>
                    <wp:lineTo x="21487" y="20444"/>
                    <wp:lineTo x="21487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97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E16C2" w14:textId="664C4F60" w:rsidR="00C639A4" w:rsidRPr="00C639A4" w:rsidRDefault="00C639A4" w:rsidP="00C639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39A4">
                              <w:rPr>
                                <w:rFonts w:ascii="Montserrat" w:hAnsi="Montserrat"/>
                                <w:i/>
                                <w:iCs/>
                                <w:color w:val="003366"/>
                                <w:sz w:val="20"/>
                                <w:szCs w:val="20"/>
                              </w:rPr>
                              <w:t>Coordinación Grupo de Formación</w:t>
                            </w:r>
                            <w:r w:rsidRPr="00C639A4">
                              <w:rPr>
                                <w:rFonts w:ascii="Montserrat" w:hAnsi="Montserrat"/>
                                <w:i/>
                                <w:iCs/>
                                <w:color w:val="003366"/>
                                <w:sz w:val="20"/>
                                <w:szCs w:val="20"/>
                              </w:rPr>
                              <w:br/>
                              <w:t>Oficina de Servicios al Consumidor y de Apoyo Empresarial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340E77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4.95pt;margin-top:33.35pt;width:401.1pt;height:36.4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" stroked="f">
                <v:textbox>
                  <w:txbxContent>
                    <w:p w14:paraId="090E16C2" w14:textId="664C4F60" w:rsidR="00C639A4" w:rsidRPr="00C639A4" w:rsidRDefault="00C639A4" w:rsidP="00C639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639A4">
                        <w:rPr>
                          <w:rFonts w:ascii="Montserrat" w:hAnsi="Montserrat"/>
                          <w:i/>
                          <w:iCs/>
                          <w:color w:val="003366"/>
                          <w:sz w:val="20"/>
                          <w:szCs w:val="20"/>
                        </w:rPr>
                        <w:t>Coordinación Grupo de Formación</w:t>
                      </w:r>
                      <w:r w:rsidRPr="00C639A4">
                        <w:rPr>
                          <w:rFonts w:ascii="Montserrat" w:hAnsi="Montserrat"/>
                          <w:i/>
                          <w:iCs/>
                          <w:color w:val="003366"/>
                          <w:sz w:val="20"/>
                          <w:szCs w:val="20"/>
                        </w:rPr>
                        <w:br/>
                        <w:t>Oficina de Servicios al Consumidor y de Apoyo Empresarial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C639A4" w:rsidSect="00C639A4">
      <w:pgSz w:w="15840" w:h="12240" w:orient="landscape" w:code="1"/>
      <w:pgMar w:top="170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A000022F" w:usb1="4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12"/>
    <w:rsid w:val="001B6512"/>
    <w:rsid w:val="001C74E6"/>
    <w:rsid w:val="001F17AA"/>
    <w:rsid w:val="002B1F2F"/>
    <w:rsid w:val="004B306F"/>
    <w:rsid w:val="00715722"/>
    <w:rsid w:val="00976263"/>
    <w:rsid w:val="009E4765"/>
    <w:rsid w:val="00B35F33"/>
    <w:rsid w:val="00C639A4"/>
    <w:rsid w:val="00E8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EEB4"/>
  <w15:chartTrackingRefBased/>
  <w15:docId w15:val="{BFE641FC-8A76-45BA-BEC5-F19A52AC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639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9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9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9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9A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 de Formación</dc:creator>
  <cp:keywords/>
  <dc:description/>
  <cp:lastModifiedBy>carmen Diaz</cp:lastModifiedBy>
  <cp:revision>2</cp:revision>
  <dcterms:created xsi:type="dcterms:W3CDTF">2020-07-09T15:48:00Z</dcterms:created>
  <dcterms:modified xsi:type="dcterms:W3CDTF">2020-07-09T15:48:00Z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6227508</vt:i4>
  </property>
</Properties>
</file>